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A8A5" w14:textId="5FE9F8BF" w:rsidR="00862FAC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Zarządzenie </w:t>
      </w:r>
      <w:r w:rsidR="00A4339F" w:rsidRPr="004879DB">
        <w:rPr>
          <w:sz w:val="23"/>
          <w:szCs w:val="23"/>
        </w:rPr>
        <w:t>Nr 0050/</w:t>
      </w:r>
      <w:r w:rsidR="007B7A33">
        <w:rPr>
          <w:sz w:val="23"/>
          <w:szCs w:val="23"/>
        </w:rPr>
        <w:t>342</w:t>
      </w:r>
      <w:r w:rsidR="00A4339F" w:rsidRPr="004879DB">
        <w:rPr>
          <w:sz w:val="23"/>
          <w:szCs w:val="23"/>
        </w:rPr>
        <w:t>/202</w:t>
      </w:r>
      <w:r w:rsidR="006B424D">
        <w:rPr>
          <w:sz w:val="23"/>
          <w:szCs w:val="23"/>
        </w:rPr>
        <w:t>4</w:t>
      </w:r>
    </w:p>
    <w:p w14:paraId="75ED897F" w14:textId="77777777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Prezydenta Miasta Rzeszowa</w:t>
      </w:r>
    </w:p>
    <w:p w14:paraId="34C0B8E2" w14:textId="12CFEB2F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 dnia </w:t>
      </w:r>
      <w:r w:rsidR="007B7A33">
        <w:rPr>
          <w:sz w:val="23"/>
          <w:szCs w:val="23"/>
        </w:rPr>
        <w:t xml:space="preserve">19 czerwca </w:t>
      </w:r>
      <w:r w:rsidR="0021035F">
        <w:rPr>
          <w:sz w:val="23"/>
          <w:szCs w:val="23"/>
        </w:rPr>
        <w:t>202</w:t>
      </w:r>
      <w:r w:rsidR="006B424D">
        <w:rPr>
          <w:sz w:val="23"/>
          <w:szCs w:val="23"/>
        </w:rPr>
        <w:t>4</w:t>
      </w:r>
      <w:r w:rsidR="0021035F">
        <w:rPr>
          <w:sz w:val="23"/>
          <w:szCs w:val="23"/>
        </w:rPr>
        <w:t xml:space="preserve"> r.</w:t>
      </w:r>
    </w:p>
    <w:p w14:paraId="608197BB" w14:textId="77777777" w:rsidR="00962BB1" w:rsidRPr="004879DB" w:rsidRDefault="00962BB1" w:rsidP="00DF1C57">
      <w:pPr>
        <w:spacing w:after="0" w:line="276" w:lineRule="auto"/>
        <w:jc w:val="center"/>
        <w:rPr>
          <w:sz w:val="23"/>
          <w:szCs w:val="23"/>
        </w:rPr>
      </w:pPr>
    </w:p>
    <w:p w14:paraId="293D82BA" w14:textId="31FD0295" w:rsidR="00D31282" w:rsidRPr="004879DB" w:rsidRDefault="00D972BD" w:rsidP="00DF1C57">
      <w:pPr>
        <w:spacing w:after="0" w:line="276" w:lineRule="auto"/>
        <w:jc w:val="both"/>
        <w:rPr>
          <w:sz w:val="23"/>
          <w:szCs w:val="23"/>
        </w:rPr>
      </w:pPr>
      <w:r w:rsidRPr="00D972BD">
        <w:rPr>
          <w:sz w:val="23"/>
          <w:szCs w:val="23"/>
        </w:rPr>
        <w:t xml:space="preserve">w sprawie rozstrzygnięcia otwartego konkursu ofert na realizację </w:t>
      </w:r>
      <w:r w:rsidR="00E40E8B" w:rsidRPr="004879DB">
        <w:rPr>
          <w:sz w:val="23"/>
          <w:szCs w:val="23"/>
        </w:rPr>
        <w:t>w 202</w:t>
      </w:r>
      <w:r w:rsidR="006B424D">
        <w:rPr>
          <w:sz w:val="23"/>
          <w:szCs w:val="23"/>
        </w:rPr>
        <w:t>4</w:t>
      </w:r>
      <w:r w:rsidR="00E40E8B" w:rsidRPr="004879DB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</w:p>
    <w:p w14:paraId="0E85CAA1" w14:textId="3CF429E2" w:rsidR="00E40E8B" w:rsidRPr="004879D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7DF79E19" w14:textId="77777777" w:rsidR="004879DB" w:rsidRPr="004879DB" w:rsidRDefault="004879DB" w:rsidP="00DF1C57">
      <w:pPr>
        <w:spacing w:after="0" w:line="276" w:lineRule="auto"/>
        <w:jc w:val="both"/>
        <w:rPr>
          <w:sz w:val="23"/>
          <w:szCs w:val="23"/>
        </w:rPr>
      </w:pPr>
    </w:p>
    <w:p w14:paraId="37CCE865" w14:textId="0C566D52" w:rsidR="00D31282" w:rsidRPr="004879DB" w:rsidRDefault="00D972BD" w:rsidP="00DF1C57">
      <w:pPr>
        <w:spacing w:after="0" w:line="276" w:lineRule="auto"/>
        <w:jc w:val="both"/>
        <w:rPr>
          <w:sz w:val="23"/>
          <w:szCs w:val="23"/>
        </w:rPr>
      </w:pPr>
      <w:r w:rsidRPr="00D972BD">
        <w:rPr>
          <w:sz w:val="23"/>
          <w:szCs w:val="23"/>
        </w:rPr>
        <w:t>Na podstawie art. 30 ust. 1 i ust. 2 pkt 4 ustawy z dnia 8 marca 1990 r. o samorządzie gminnym (Dz.</w:t>
      </w:r>
      <w:r>
        <w:rPr>
          <w:sz w:val="23"/>
          <w:szCs w:val="23"/>
        </w:rPr>
        <w:t> </w:t>
      </w:r>
      <w:r w:rsidRPr="00D972BD">
        <w:rPr>
          <w:sz w:val="23"/>
          <w:szCs w:val="23"/>
        </w:rPr>
        <w:t>U. z 202</w:t>
      </w:r>
      <w:r w:rsidR="006B424D">
        <w:rPr>
          <w:sz w:val="23"/>
          <w:szCs w:val="23"/>
        </w:rPr>
        <w:t>4</w:t>
      </w:r>
      <w:r w:rsidRPr="00D972BD">
        <w:rPr>
          <w:sz w:val="23"/>
          <w:szCs w:val="23"/>
        </w:rPr>
        <w:t xml:space="preserve"> r., poz. </w:t>
      </w:r>
      <w:r w:rsidR="006B424D">
        <w:rPr>
          <w:sz w:val="23"/>
          <w:szCs w:val="23"/>
        </w:rPr>
        <w:t>609</w:t>
      </w:r>
      <w:r w:rsidRPr="00D972BD">
        <w:rPr>
          <w:sz w:val="23"/>
          <w:szCs w:val="23"/>
        </w:rPr>
        <w:t xml:space="preserve"> z późn. zm.), w związku z art. 15 ust. 2h ustawy z dnia 24 kwietnia 2003 r. o działalności pożytku publicznego i o wolontariacie (Dz. U. z 202</w:t>
      </w:r>
      <w:r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r., poz. </w:t>
      </w:r>
      <w:r>
        <w:rPr>
          <w:sz w:val="23"/>
          <w:szCs w:val="23"/>
        </w:rPr>
        <w:t>571</w:t>
      </w:r>
      <w:r w:rsidRPr="00D972BD">
        <w:rPr>
          <w:sz w:val="23"/>
          <w:szCs w:val="23"/>
        </w:rPr>
        <w:t xml:space="preserve"> z późn. zm</w:t>
      </w:r>
      <w:r>
        <w:t xml:space="preserve">.), uchwały </w:t>
      </w:r>
      <w:r w:rsidRPr="00D972BD">
        <w:rPr>
          <w:sz w:val="23"/>
          <w:szCs w:val="23"/>
        </w:rPr>
        <w:t>nr</w:t>
      </w:r>
      <w:r>
        <w:rPr>
          <w:sz w:val="23"/>
          <w:szCs w:val="23"/>
        </w:rPr>
        <w:t xml:space="preserve"> </w:t>
      </w:r>
      <w:r w:rsidR="006B424D">
        <w:rPr>
          <w:sz w:val="23"/>
          <w:szCs w:val="23"/>
        </w:rPr>
        <w:t>LXXXIX</w:t>
      </w:r>
      <w:r w:rsidRPr="00D972BD">
        <w:rPr>
          <w:sz w:val="23"/>
          <w:szCs w:val="23"/>
        </w:rPr>
        <w:t>/1</w:t>
      </w:r>
      <w:r w:rsidR="006B424D">
        <w:rPr>
          <w:sz w:val="23"/>
          <w:szCs w:val="23"/>
        </w:rPr>
        <w:t>938</w:t>
      </w:r>
      <w:r w:rsidRPr="00D972BD">
        <w:rPr>
          <w:sz w:val="23"/>
          <w:szCs w:val="23"/>
        </w:rPr>
        <w:t>/202</w:t>
      </w:r>
      <w:r w:rsidR="006B424D"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Rady Miasta Rzeszowa z dnia </w:t>
      </w:r>
      <w:r w:rsidR="006B424D">
        <w:rPr>
          <w:sz w:val="23"/>
          <w:szCs w:val="23"/>
        </w:rPr>
        <w:t>21 listopada 2023</w:t>
      </w:r>
      <w:r w:rsidRPr="00D972BD">
        <w:rPr>
          <w:sz w:val="23"/>
          <w:szCs w:val="23"/>
        </w:rPr>
        <w:t xml:space="preserve"> r. w sprawie uchwalenia Programu współpracy Miasta Rzeszowa na 202</w:t>
      </w:r>
      <w:r w:rsidR="006B424D">
        <w:rPr>
          <w:sz w:val="23"/>
          <w:szCs w:val="23"/>
        </w:rPr>
        <w:t>4</w:t>
      </w:r>
      <w:r w:rsidRPr="00D972BD">
        <w:rPr>
          <w:sz w:val="23"/>
          <w:szCs w:val="23"/>
        </w:rPr>
        <w:t xml:space="preserve"> rok z organizacjami pozarządowymi oraz podmiotami, o których mowa w art. 3 ust. 3 ustawy z dnia 24 kwietnia 2003 r. o działalności pożytku publicznego i o wolontariacie oraz </w:t>
      </w:r>
      <w:r w:rsidR="006B424D">
        <w:rPr>
          <w:sz w:val="23"/>
          <w:szCs w:val="23"/>
        </w:rPr>
        <w:t>uchwały</w:t>
      </w:r>
      <w:r w:rsidR="006B424D" w:rsidRPr="006B424D">
        <w:rPr>
          <w:sz w:val="23"/>
          <w:szCs w:val="23"/>
        </w:rPr>
        <w:t xml:space="preserve"> Nr XC/1973/2023 Rady Miasta Rzeszowa z dnia 12</w:t>
      </w:r>
      <w:r w:rsidR="001F575C">
        <w:rPr>
          <w:sz w:val="23"/>
          <w:szCs w:val="23"/>
        </w:rPr>
        <w:t> </w:t>
      </w:r>
      <w:r w:rsidR="006B424D" w:rsidRPr="006B424D">
        <w:rPr>
          <w:sz w:val="23"/>
          <w:szCs w:val="23"/>
        </w:rPr>
        <w:t>grudnia 2023 r. w sprawie budżetu Miasta Rzeszowa na 2024 r.</w:t>
      </w:r>
      <w:r w:rsidRPr="00D972BD">
        <w:rPr>
          <w:sz w:val="23"/>
          <w:szCs w:val="23"/>
        </w:rPr>
        <w:t>, zarządza się, co następuje</w:t>
      </w:r>
      <w:r w:rsidR="00851715" w:rsidRPr="004879DB">
        <w:rPr>
          <w:sz w:val="23"/>
          <w:szCs w:val="23"/>
        </w:rPr>
        <w:t>:</w:t>
      </w:r>
    </w:p>
    <w:p w14:paraId="4AFC47D4" w14:textId="77777777" w:rsidR="00A200EF" w:rsidRPr="004879DB" w:rsidRDefault="00A200EF" w:rsidP="00DF1C57">
      <w:pPr>
        <w:spacing w:after="0" w:line="276" w:lineRule="auto"/>
        <w:jc w:val="both"/>
        <w:rPr>
          <w:sz w:val="23"/>
          <w:szCs w:val="23"/>
        </w:rPr>
      </w:pPr>
    </w:p>
    <w:p w14:paraId="4B5C6163" w14:textId="77777777" w:rsidR="00A200EF" w:rsidRPr="004879DB" w:rsidRDefault="00A200EF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1</w:t>
      </w:r>
    </w:p>
    <w:p w14:paraId="58C12B22" w14:textId="50F607D3" w:rsidR="00D73E66" w:rsidRPr="00D73E66" w:rsidRDefault="00D73E66" w:rsidP="00D73E66">
      <w:pPr>
        <w:pStyle w:val="Akapitzlist"/>
        <w:numPr>
          <w:ilvl w:val="0"/>
          <w:numId w:val="33"/>
        </w:numPr>
        <w:jc w:val="both"/>
        <w:rPr>
          <w:sz w:val="23"/>
          <w:szCs w:val="23"/>
        </w:rPr>
      </w:pPr>
      <w:r w:rsidRPr="00D73E66">
        <w:rPr>
          <w:sz w:val="23"/>
          <w:szCs w:val="23"/>
        </w:rPr>
        <w:t>Rozstrzyga się otwarty konkurs ofert na realizację w 202</w:t>
      </w:r>
      <w:r w:rsidR="006B424D">
        <w:rPr>
          <w:sz w:val="23"/>
          <w:szCs w:val="23"/>
        </w:rPr>
        <w:t>4</w:t>
      </w:r>
      <w:r w:rsidRPr="00D73E66">
        <w:rPr>
          <w:sz w:val="23"/>
          <w:szCs w:val="23"/>
        </w:rPr>
        <w:t xml:space="preserve"> r. zadania publicznego pn. Działania w zakresie ochrony zabytków, opieki nad zabytkami oraz promocji lokalnego zasobu</w:t>
      </w:r>
      <w:r>
        <w:rPr>
          <w:sz w:val="23"/>
          <w:szCs w:val="23"/>
        </w:rPr>
        <w:t xml:space="preserve"> </w:t>
      </w:r>
      <w:r w:rsidRPr="00D73E66">
        <w:rPr>
          <w:sz w:val="23"/>
          <w:szCs w:val="23"/>
        </w:rPr>
        <w:t xml:space="preserve">zabytkowego, ogłoszony Zarządzeniem Nr </w:t>
      </w:r>
      <w:r>
        <w:rPr>
          <w:sz w:val="23"/>
          <w:szCs w:val="23"/>
        </w:rPr>
        <w:t>0050/</w:t>
      </w:r>
      <w:r w:rsidR="006B424D">
        <w:rPr>
          <w:sz w:val="23"/>
          <w:szCs w:val="23"/>
        </w:rPr>
        <w:t>208</w:t>
      </w:r>
      <w:r>
        <w:rPr>
          <w:sz w:val="23"/>
          <w:szCs w:val="23"/>
        </w:rPr>
        <w:t>/202</w:t>
      </w:r>
      <w:r w:rsidR="006B424D">
        <w:rPr>
          <w:sz w:val="23"/>
          <w:szCs w:val="23"/>
        </w:rPr>
        <w:t>4</w:t>
      </w:r>
      <w:r w:rsidRPr="00D73E66">
        <w:rPr>
          <w:sz w:val="23"/>
          <w:szCs w:val="23"/>
        </w:rPr>
        <w:t xml:space="preserve"> Prezydenta Miasta Rzeszowa z dnia </w:t>
      </w:r>
      <w:r w:rsidR="006B424D">
        <w:rPr>
          <w:sz w:val="23"/>
          <w:szCs w:val="23"/>
        </w:rPr>
        <w:t>5 kwietnia 2024</w:t>
      </w:r>
      <w:r w:rsidRPr="00D73E66">
        <w:rPr>
          <w:sz w:val="23"/>
          <w:szCs w:val="23"/>
        </w:rPr>
        <w:t xml:space="preserve"> r. </w:t>
      </w:r>
    </w:p>
    <w:p w14:paraId="2EBFED55" w14:textId="11E25FBA" w:rsidR="00507614" w:rsidRDefault="00D73E66" w:rsidP="00D73E66">
      <w:pPr>
        <w:pStyle w:val="Akapitzlist"/>
        <w:numPr>
          <w:ilvl w:val="0"/>
          <w:numId w:val="33"/>
        </w:num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Zestawienie wyników otwartego konkursu ofert, o którym mowa w ust. 1, stanowi załącznik do Zarządzenia.</w:t>
      </w:r>
    </w:p>
    <w:p w14:paraId="347F2854" w14:textId="0996FF99" w:rsidR="00D73E66" w:rsidRPr="00D73E66" w:rsidRDefault="00D73E66" w:rsidP="00D73E66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sz w:val="23"/>
          <w:szCs w:val="23"/>
        </w:rPr>
      </w:pPr>
      <w:r w:rsidRPr="00D73E66">
        <w:rPr>
          <w:sz w:val="23"/>
          <w:szCs w:val="23"/>
        </w:rPr>
        <w:t>Wyniki otwartego konkursu ofert, o którym mowa w ust. 1, ogłasza się w Biuletynie Informacji Publicznej Miasta Rzeszowa, na stronie internetowej www.erzeszow.pl oraz na tablicach ogłoszeń w budynkach Urzędu Miasta Rzeszowa.</w:t>
      </w:r>
    </w:p>
    <w:p w14:paraId="5CD9622A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4AB976ED" w14:textId="61C04B2A" w:rsidR="00833F97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2</w:t>
      </w:r>
    </w:p>
    <w:p w14:paraId="14785BDF" w14:textId="7147CC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Wykonanie </w:t>
      </w:r>
      <w:r w:rsidR="003216D1" w:rsidRPr="004879DB">
        <w:rPr>
          <w:sz w:val="23"/>
          <w:szCs w:val="23"/>
        </w:rPr>
        <w:t>Z</w:t>
      </w:r>
      <w:r w:rsidRPr="004879DB">
        <w:rPr>
          <w:sz w:val="23"/>
          <w:szCs w:val="23"/>
        </w:rPr>
        <w:t>arządzenia powierza się Miejskiemu Konserwatorowi Zabytków</w:t>
      </w:r>
      <w:r w:rsidR="00E44005">
        <w:rPr>
          <w:sz w:val="23"/>
          <w:szCs w:val="23"/>
        </w:rPr>
        <w:t xml:space="preserve"> </w:t>
      </w:r>
      <w:r w:rsidR="00062D7F" w:rsidRPr="004879DB">
        <w:rPr>
          <w:sz w:val="23"/>
          <w:szCs w:val="23"/>
        </w:rPr>
        <w:t>– dyrektorowi Biura Miejskiego Konserwatora Zabytków Urzędu Miasta Rzeszowa</w:t>
      </w:r>
      <w:r w:rsidRPr="004879DB">
        <w:rPr>
          <w:sz w:val="23"/>
          <w:szCs w:val="23"/>
        </w:rPr>
        <w:t>.</w:t>
      </w:r>
    </w:p>
    <w:p w14:paraId="6D00C389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0E4B9E36" w14:textId="4AC6EC3F" w:rsidR="00507614" w:rsidRPr="004879DB" w:rsidRDefault="00507614" w:rsidP="00DF1C5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§ </w:t>
      </w:r>
      <w:r w:rsidR="00D73E66">
        <w:rPr>
          <w:sz w:val="23"/>
          <w:szCs w:val="23"/>
        </w:rPr>
        <w:t>3</w:t>
      </w:r>
    </w:p>
    <w:p w14:paraId="70B17046" w14:textId="5AD8ADE8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Zarządzenie wchodzi w życie z dniem podpisania</w:t>
      </w:r>
      <w:r w:rsidR="00DF1C57" w:rsidRPr="004879DB">
        <w:rPr>
          <w:sz w:val="23"/>
          <w:szCs w:val="23"/>
        </w:rPr>
        <w:t>.</w:t>
      </w:r>
    </w:p>
    <w:p w14:paraId="079D579F" w14:textId="77777777" w:rsidR="00833F97" w:rsidRPr="004879DB" w:rsidRDefault="00833F97" w:rsidP="00DF1C57">
      <w:pPr>
        <w:spacing w:after="0" w:line="276" w:lineRule="auto"/>
        <w:jc w:val="both"/>
        <w:rPr>
          <w:sz w:val="23"/>
          <w:szCs w:val="23"/>
        </w:rPr>
      </w:pPr>
    </w:p>
    <w:p w14:paraId="4CC9DBA9" w14:textId="4C620680" w:rsidR="00E40E8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67A03FA1" w14:textId="77777777" w:rsidR="00D73E66" w:rsidRPr="004879DB" w:rsidRDefault="00D73E66" w:rsidP="00DF1C57">
      <w:pPr>
        <w:spacing w:after="0" w:line="276" w:lineRule="auto"/>
        <w:jc w:val="both"/>
        <w:rPr>
          <w:sz w:val="23"/>
          <w:szCs w:val="23"/>
        </w:rPr>
      </w:pPr>
    </w:p>
    <w:p w14:paraId="269B5EB9" w14:textId="238105A7" w:rsidR="00833F97" w:rsidRPr="004879DB" w:rsidRDefault="00833F97" w:rsidP="00833F97">
      <w:pPr>
        <w:spacing w:after="12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="00F6280B" w:rsidRPr="004879DB">
        <w:rPr>
          <w:sz w:val="23"/>
          <w:szCs w:val="23"/>
        </w:rPr>
        <w:t xml:space="preserve">   </w:t>
      </w:r>
      <w:r w:rsidRPr="004879DB">
        <w:rPr>
          <w:sz w:val="23"/>
          <w:szCs w:val="23"/>
        </w:rPr>
        <w:t xml:space="preserve"> Prezydent Miasta Rzeszowa                                                                                                     </w:t>
      </w:r>
    </w:p>
    <w:p w14:paraId="318DB899" w14:textId="77777777" w:rsidR="00833F97" w:rsidRPr="004879DB" w:rsidRDefault="00833F97" w:rsidP="00833F97">
      <w:pPr>
        <w:spacing w:after="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        </w:t>
      </w:r>
    </w:p>
    <w:p w14:paraId="515D560B" w14:textId="04BABFDD" w:rsidR="00C3203E" w:rsidRDefault="00833F97">
      <w:pPr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Pr="004879DB">
        <w:rPr>
          <w:sz w:val="23"/>
          <w:szCs w:val="23"/>
        </w:rPr>
        <w:tab/>
      </w:r>
      <w:r w:rsidRPr="004879DB">
        <w:rPr>
          <w:sz w:val="23"/>
          <w:szCs w:val="23"/>
        </w:rPr>
        <w:tab/>
        <w:t xml:space="preserve">      </w:t>
      </w:r>
      <w:r w:rsidR="004879DB">
        <w:rPr>
          <w:sz w:val="23"/>
          <w:szCs w:val="23"/>
        </w:rPr>
        <w:t xml:space="preserve"> </w:t>
      </w:r>
      <w:r w:rsidR="00F6280B" w:rsidRPr="004879DB">
        <w:rPr>
          <w:sz w:val="23"/>
          <w:szCs w:val="23"/>
        </w:rPr>
        <w:t xml:space="preserve"> </w:t>
      </w:r>
      <w:r w:rsidR="00D72FE8" w:rsidRPr="004879DB">
        <w:rPr>
          <w:sz w:val="23"/>
          <w:szCs w:val="23"/>
        </w:rPr>
        <w:t xml:space="preserve">  </w:t>
      </w:r>
      <w:r w:rsidRPr="004879DB">
        <w:rPr>
          <w:sz w:val="23"/>
          <w:szCs w:val="23"/>
        </w:rPr>
        <w:t>Konrad Fijołek</w:t>
      </w:r>
      <w:r w:rsidR="00C3203E">
        <w:rPr>
          <w:sz w:val="23"/>
          <w:szCs w:val="23"/>
        </w:rPr>
        <w:br w:type="page"/>
      </w:r>
    </w:p>
    <w:p w14:paraId="5130F69D" w14:textId="4D6BCEEA" w:rsidR="009007E1" w:rsidRDefault="009007E1" w:rsidP="009007E1">
      <w:pPr>
        <w:spacing w:after="120" w:line="276" w:lineRule="auto"/>
        <w:jc w:val="right"/>
      </w:pPr>
      <w:r>
        <w:lastRenderedPageBreak/>
        <w:t xml:space="preserve">Załącznik do Zarządzenia </w:t>
      </w:r>
      <w:bookmarkStart w:id="0" w:name="_Hlk78103511"/>
      <w:r>
        <w:t>Nr</w:t>
      </w:r>
      <w:r w:rsidRPr="0078550A">
        <w:t xml:space="preserve"> </w:t>
      </w:r>
      <w:r>
        <w:t>0050</w:t>
      </w:r>
      <w:r w:rsidRPr="0078550A">
        <w:t>/</w:t>
      </w:r>
      <w:r w:rsidR="007B7A33">
        <w:t>342</w:t>
      </w:r>
      <w:r w:rsidRPr="0078550A">
        <w:t>/202</w:t>
      </w:r>
      <w:r w:rsidR="006B424D">
        <w:t>4</w:t>
      </w:r>
    </w:p>
    <w:p w14:paraId="5E71B2CF" w14:textId="77777777" w:rsidR="009007E1" w:rsidRDefault="009007E1" w:rsidP="009007E1">
      <w:pPr>
        <w:spacing w:after="120" w:line="276" w:lineRule="auto"/>
        <w:jc w:val="right"/>
      </w:pPr>
      <w:r>
        <w:t>Prezydenta Miasta Rzeszowa</w:t>
      </w:r>
    </w:p>
    <w:p w14:paraId="4AE59DDE" w14:textId="7E9804FD" w:rsidR="009007E1" w:rsidRDefault="009007E1" w:rsidP="009007E1">
      <w:pPr>
        <w:spacing w:after="120" w:line="276" w:lineRule="auto"/>
        <w:jc w:val="right"/>
      </w:pPr>
      <w:r>
        <w:t xml:space="preserve">z dnia </w:t>
      </w:r>
      <w:r w:rsidR="007B7A33">
        <w:t>19 czerwca 2024 r.</w:t>
      </w:r>
    </w:p>
    <w:bookmarkEnd w:id="0"/>
    <w:p w14:paraId="65E6325A" w14:textId="77777777" w:rsidR="009007E1" w:rsidRPr="009007E1" w:rsidRDefault="009007E1" w:rsidP="009007E1">
      <w:pPr>
        <w:spacing w:after="120" w:line="276" w:lineRule="auto"/>
        <w:jc w:val="right"/>
      </w:pPr>
    </w:p>
    <w:p w14:paraId="4B268554" w14:textId="38296726" w:rsidR="009007E1" w:rsidRDefault="009007E1" w:rsidP="009007E1">
      <w:pPr>
        <w:spacing w:after="80" w:line="276" w:lineRule="auto"/>
        <w:jc w:val="center"/>
      </w:pPr>
      <w:r w:rsidRPr="009007E1">
        <w:t>Wyniki otwartego konkursu ofert na realizację w 202</w:t>
      </w:r>
      <w:r w:rsidR="007B0752">
        <w:t>4</w:t>
      </w:r>
      <w:r w:rsidRPr="009007E1">
        <w:t xml:space="preserve"> r. zadania publicznego pn. Działania w zakresie ochrony zabytków, opieki nad zabytkami oraz promocji lokalnego zasobu zabytkowego </w:t>
      </w:r>
    </w:p>
    <w:p w14:paraId="427EB131" w14:textId="11608683" w:rsidR="009007E1" w:rsidRDefault="009007E1" w:rsidP="009007E1">
      <w:pPr>
        <w:spacing w:after="80" w:line="276" w:lineRule="auto"/>
        <w:jc w:val="center"/>
      </w:pPr>
    </w:p>
    <w:p w14:paraId="3F14FDAC" w14:textId="2D5D4056" w:rsidR="009007E1" w:rsidRPr="009007E1" w:rsidRDefault="009007E1" w:rsidP="009007E1">
      <w:pPr>
        <w:pStyle w:val="Akapitzlist"/>
        <w:numPr>
          <w:ilvl w:val="0"/>
          <w:numId w:val="34"/>
        </w:numPr>
        <w:spacing w:after="120" w:line="276" w:lineRule="auto"/>
        <w:ind w:left="357" w:hanging="357"/>
        <w:jc w:val="both"/>
      </w:pPr>
      <w:r w:rsidRPr="0087515C">
        <w:t xml:space="preserve">Zestawienie ofert, </w:t>
      </w:r>
      <w:r w:rsidR="004D57CD" w:rsidRPr="0087515C">
        <w:t>którym</w:t>
      </w:r>
      <w:r w:rsidRPr="0087515C">
        <w:t xml:space="preserve"> przyznano dofinansowanie na realizację zadań</w:t>
      </w:r>
      <w:r w:rsidR="004D57CD">
        <w:t xml:space="preserve"> (kolejność według listy rankingowej)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590"/>
        <w:gridCol w:w="3233"/>
        <w:gridCol w:w="3402"/>
        <w:gridCol w:w="1870"/>
      </w:tblGrid>
      <w:tr w:rsidR="009007E1" w:rsidRPr="009B2B39" w14:paraId="224D18E8" w14:textId="77777777" w:rsidTr="007B0752">
        <w:tc>
          <w:tcPr>
            <w:tcW w:w="590" w:type="dxa"/>
            <w:vAlign w:val="center"/>
          </w:tcPr>
          <w:p w14:paraId="6A59C2FD" w14:textId="77777777" w:rsidR="009007E1" w:rsidRPr="009B2B39" w:rsidRDefault="009007E1" w:rsidP="00145F6C">
            <w:pPr>
              <w:jc w:val="center"/>
            </w:pPr>
            <w:r w:rsidRPr="009B2B39">
              <w:t>Lp.</w:t>
            </w:r>
          </w:p>
        </w:tc>
        <w:tc>
          <w:tcPr>
            <w:tcW w:w="3233" w:type="dxa"/>
            <w:vAlign w:val="center"/>
          </w:tcPr>
          <w:p w14:paraId="109A4CBD" w14:textId="77777777" w:rsidR="009007E1" w:rsidRPr="009B2B39" w:rsidRDefault="009007E1" w:rsidP="00145F6C">
            <w:pPr>
              <w:jc w:val="center"/>
            </w:pPr>
            <w:r w:rsidRPr="009B2B39">
              <w:t>Oferent</w:t>
            </w:r>
          </w:p>
        </w:tc>
        <w:tc>
          <w:tcPr>
            <w:tcW w:w="3402" w:type="dxa"/>
            <w:vAlign w:val="center"/>
          </w:tcPr>
          <w:p w14:paraId="0A7EA68F" w14:textId="77777777" w:rsidR="009007E1" w:rsidRPr="009B2B39" w:rsidRDefault="009007E1" w:rsidP="00145F6C">
            <w:pPr>
              <w:jc w:val="center"/>
            </w:pPr>
            <w:r w:rsidRPr="009B2B39">
              <w:t>Tytuł zadania publicznego</w:t>
            </w:r>
          </w:p>
        </w:tc>
        <w:tc>
          <w:tcPr>
            <w:tcW w:w="1870" w:type="dxa"/>
            <w:vAlign w:val="center"/>
          </w:tcPr>
          <w:p w14:paraId="37C882C2" w14:textId="77777777" w:rsidR="009007E1" w:rsidRPr="009B2B39" w:rsidRDefault="009007E1" w:rsidP="00145F6C">
            <w:pPr>
              <w:jc w:val="center"/>
            </w:pPr>
            <w:r w:rsidRPr="009B2B39">
              <w:t>Kwota przyznanej dotacji</w:t>
            </w:r>
          </w:p>
        </w:tc>
      </w:tr>
      <w:tr w:rsidR="009007E1" w:rsidRPr="009B2B39" w14:paraId="46EB9A09" w14:textId="77777777" w:rsidTr="007B0752">
        <w:tc>
          <w:tcPr>
            <w:tcW w:w="590" w:type="dxa"/>
            <w:vAlign w:val="center"/>
          </w:tcPr>
          <w:p w14:paraId="02C13A40" w14:textId="77777777" w:rsidR="009007E1" w:rsidRPr="009B2B39" w:rsidRDefault="009007E1" w:rsidP="00145F6C">
            <w:pPr>
              <w:jc w:val="center"/>
            </w:pPr>
            <w:r w:rsidRPr="009B2B39">
              <w:t>1.</w:t>
            </w:r>
          </w:p>
        </w:tc>
        <w:tc>
          <w:tcPr>
            <w:tcW w:w="3233" w:type="dxa"/>
            <w:vAlign w:val="center"/>
          </w:tcPr>
          <w:p w14:paraId="4CF78CEB" w14:textId="77777777" w:rsidR="007B0752" w:rsidRDefault="007B0752" w:rsidP="00145F6C">
            <w:pPr>
              <w:jc w:val="center"/>
            </w:pPr>
            <w:r w:rsidRPr="007642F6">
              <w:t xml:space="preserve">Stowarzyszenie Przyjaciół Staromieścia w Rzeszowie, </w:t>
            </w:r>
          </w:p>
          <w:p w14:paraId="49E4650B" w14:textId="567E7912" w:rsidR="009007E1" w:rsidRPr="009B2B39" w:rsidRDefault="007B0752" w:rsidP="00145F6C">
            <w:pPr>
              <w:jc w:val="center"/>
            </w:pPr>
            <w:r w:rsidRPr="007642F6">
              <w:t>ul. Skrajna 1, 35-23</w:t>
            </w:r>
            <w:r>
              <w:t>1</w:t>
            </w:r>
            <w:r w:rsidRPr="007642F6">
              <w:t xml:space="preserve"> Rzeszów</w:t>
            </w:r>
          </w:p>
        </w:tc>
        <w:tc>
          <w:tcPr>
            <w:tcW w:w="3402" w:type="dxa"/>
            <w:vAlign w:val="center"/>
          </w:tcPr>
          <w:p w14:paraId="5A052EE3" w14:textId="5806B4E8" w:rsidR="009007E1" w:rsidRPr="009B2B39" w:rsidRDefault="007B0752" w:rsidP="00145F6C">
            <w:pPr>
              <w:jc w:val="center"/>
            </w:pPr>
            <w:r w:rsidRPr="007642F6">
              <w:t>Staromiejskie spacery historyczne</w:t>
            </w:r>
          </w:p>
        </w:tc>
        <w:tc>
          <w:tcPr>
            <w:tcW w:w="1870" w:type="dxa"/>
            <w:vAlign w:val="center"/>
          </w:tcPr>
          <w:p w14:paraId="13E4ADC8" w14:textId="7ABBA9BD" w:rsidR="009007E1" w:rsidRPr="009B2B39" w:rsidRDefault="007B0752" w:rsidP="00145F6C">
            <w:pPr>
              <w:jc w:val="center"/>
            </w:pPr>
            <w:r>
              <w:t>6 460 zł</w:t>
            </w:r>
          </w:p>
        </w:tc>
      </w:tr>
      <w:tr w:rsidR="009007E1" w:rsidRPr="009B2B39" w14:paraId="01BA1862" w14:textId="77777777" w:rsidTr="007B0752">
        <w:tc>
          <w:tcPr>
            <w:tcW w:w="590" w:type="dxa"/>
            <w:vAlign w:val="center"/>
          </w:tcPr>
          <w:p w14:paraId="578136F1" w14:textId="77777777" w:rsidR="009007E1" w:rsidRPr="009B2B39" w:rsidRDefault="009007E1" w:rsidP="00145F6C">
            <w:pPr>
              <w:jc w:val="center"/>
            </w:pPr>
            <w:r>
              <w:t>2.</w:t>
            </w:r>
          </w:p>
        </w:tc>
        <w:tc>
          <w:tcPr>
            <w:tcW w:w="3233" w:type="dxa"/>
            <w:vAlign w:val="center"/>
          </w:tcPr>
          <w:p w14:paraId="41687232" w14:textId="77777777" w:rsidR="007B0752" w:rsidRDefault="009007E1" w:rsidP="00145F6C">
            <w:pPr>
              <w:jc w:val="center"/>
            </w:pPr>
            <w:r w:rsidRPr="00D54D37">
              <w:t xml:space="preserve">Fundacja Rzeszowskiego Ośrodka Archeologicznego, </w:t>
            </w:r>
          </w:p>
          <w:p w14:paraId="13259611" w14:textId="4FE5E3FE" w:rsidR="009007E1" w:rsidRPr="009B2B39" w:rsidRDefault="009007E1" w:rsidP="00145F6C">
            <w:pPr>
              <w:jc w:val="center"/>
            </w:pPr>
            <w:r w:rsidRPr="00D54D37">
              <w:t>ul. Moniuszki 10, 35-015 Rzeszów</w:t>
            </w:r>
          </w:p>
        </w:tc>
        <w:tc>
          <w:tcPr>
            <w:tcW w:w="3402" w:type="dxa"/>
            <w:vAlign w:val="center"/>
          </w:tcPr>
          <w:p w14:paraId="23FACDD7" w14:textId="64AC9D34" w:rsidR="009007E1" w:rsidRPr="009B2B39" w:rsidRDefault="007B0752" w:rsidP="00145F6C">
            <w:pPr>
              <w:jc w:val="center"/>
            </w:pPr>
            <w:r>
              <w:t>Co zrobić z zabytkiem archeologicznym? Poradnik dla inwestorów i mieszkańców Rzeszowa</w:t>
            </w:r>
          </w:p>
        </w:tc>
        <w:tc>
          <w:tcPr>
            <w:tcW w:w="1870" w:type="dxa"/>
            <w:vAlign w:val="center"/>
          </w:tcPr>
          <w:p w14:paraId="67B76567" w14:textId="4B858ABE" w:rsidR="009007E1" w:rsidRPr="009B2B39" w:rsidRDefault="007B0752" w:rsidP="00145F6C">
            <w:pPr>
              <w:jc w:val="center"/>
            </w:pPr>
            <w:r>
              <w:t>25 500 zł</w:t>
            </w:r>
          </w:p>
        </w:tc>
      </w:tr>
      <w:tr w:rsidR="009007E1" w:rsidRPr="009B2B39" w14:paraId="66EBE430" w14:textId="77777777" w:rsidTr="007B0752">
        <w:tc>
          <w:tcPr>
            <w:tcW w:w="590" w:type="dxa"/>
            <w:vAlign w:val="center"/>
          </w:tcPr>
          <w:p w14:paraId="5B4613A8" w14:textId="77777777" w:rsidR="009007E1" w:rsidRPr="009B2B39" w:rsidRDefault="009007E1" w:rsidP="00145F6C">
            <w:pPr>
              <w:jc w:val="center"/>
            </w:pPr>
            <w:r>
              <w:t>3.</w:t>
            </w:r>
          </w:p>
        </w:tc>
        <w:tc>
          <w:tcPr>
            <w:tcW w:w="3233" w:type="dxa"/>
            <w:vAlign w:val="center"/>
          </w:tcPr>
          <w:p w14:paraId="615B6B0B" w14:textId="77777777" w:rsidR="007B0752" w:rsidRDefault="007B0752" w:rsidP="007B0752">
            <w:pPr>
              <w:jc w:val="center"/>
            </w:pPr>
            <w:r>
              <w:t xml:space="preserve">Fundacja Szansa – </w:t>
            </w:r>
          </w:p>
          <w:p w14:paraId="7CD484B6" w14:textId="2BD9E60E" w:rsidR="007B0752" w:rsidRDefault="007B0752" w:rsidP="007B0752">
            <w:pPr>
              <w:jc w:val="center"/>
            </w:pPr>
            <w:r>
              <w:t xml:space="preserve">Jesteśmy Razem, </w:t>
            </w:r>
          </w:p>
          <w:p w14:paraId="621ED736" w14:textId="7FF43765" w:rsidR="009007E1" w:rsidRPr="009B2B39" w:rsidRDefault="007B0752" w:rsidP="007B0752">
            <w:pPr>
              <w:jc w:val="center"/>
            </w:pPr>
            <w:r>
              <w:t>ul. Chlubna 88, 03-051 Warszawa</w:t>
            </w:r>
          </w:p>
        </w:tc>
        <w:tc>
          <w:tcPr>
            <w:tcW w:w="3402" w:type="dxa"/>
            <w:vAlign w:val="center"/>
          </w:tcPr>
          <w:p w14:paraId="543328EE" w14:textId="2F41A6DF" w:rsidR="009007E1" w:rsidRPr="009B2B39" w:rsidRDefault="007B0752" w:rsidP="00145F6C">
            <w:pPr>
              <w:jc w:val="center"/>
            </w:pPr>
            <w:r>
              <w:t>Rzeszowski przewodnik dla osób z niepełnosprawnościami</w:t>
            </w:r>
          </w:p>
        </w:tc>
        <w:tc>
          <w:tcPr>
            <w:tcW w:w="1870" w:type="dxa"/>
            <w:vAlign w:val="center"/>
          </w:tcPr>
          <w:p w14:paraId="49B60508" w14:textId="50A8390F" w:rsidR="009007E1" w:rsidRPr="009B2B39" w:rsidRDefault="007B0752" w:rsidP="00145F6C">
            <w:pPr>
              <w:jc w:val="center"/>
            </w:pPr>
            <w:r>
              <w:t>23 750 zł</w:t>
            </w:r>
          </w:p>
        </w:tc>
      </w:tr>
    </w:tbl>
    <w:p w14:paraId="2F3F4B62" w14:textId="76F6D3B2" w:rsidR="00C3203E" w:rsidRDefault="00C3203E" w:rsidP="00C3203E">
      <w:pPr>
        <w:jc w:val="both"/>
        <w:rPr>
          <w:sz w:val="23"/>
          <w:szCs w:val="23"/>
        </w:rPr>
      </w:pPr>
    </w:p>
    <w:p w14:paraId="1B7AF9E7" w14:textId="77777777" w:rsidR="00F9294B" w:rsidRPr="00F9294B" w:rsidRDefault="00F9294B" w:rsidP="00F9294B">
      <w:pPr>
        <w:pStyle w:val="Akapitzlist"/>
        <w:numPr>
          <w:ilvl w:val="0"/>
          <w:numId w:val="34"/>
        </w:numPr>
        <w:rPr>
          <w:sz w:val="23"/>
          <w:szCs w:val="23"/>
        </w:rPr>
      </w:pPr>
      <w:r w:rsidRPr="00F9294B">
        <w:rPr>
          <w:sz w:val="23"/>
          <w:szCs w:val="23"/>
        </w:rPr>
        <w:t>Zestawienie ofert, które uzyskały negatywną ocenę merytoryczną, na podstawie których nie przyznano dofinansowania na realizację zadań</w:t>
      </w: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590"/>
        <w:gridCol w:w="4252"/>
        <w:gridCol w:w="4252"/>
      </w:tblGrid>
      <w:tr w:rsidR="004D57CD" w:rsidRPr="009B2B39" w14:paraId="70B85DB5" w14:textId="77777777" w:rsidTr="00145F6C">
        <w:tc>
          <w:tcPr>
            <w:tcW w:w="590" w:type="dxa"/>
            <w:vAlign w:val="center"/>
          </w:tcPr>
          <w:p w14:paraId="68E30EA4" w14:textId="77777777" w:rsidR="004D57CD" w:rsidRPr="009B2B39" w:rsidRDefault="004D57CD" w:rsidP="00145F6C">
            <w:pPr>
              <w:jc w:val="center"/>
            </w:pPr>
            <w:r w:rsidRPr="009B2B39">
              <w:t>Lp.</w:t>
            </w:r>
          </w:p>
        </w:tc>
        <w:tc>
          <w:tcPr>
            <w:tcW w:w="4252" w:type="dxa"/>
            <w:vAlign w:val="center"/>
          </w:tcPr>
          <w:p w14:paraId="69B59CE4" w14:textId="77777777" w:rsidR="004D57CD" w:rsidRPr="009B2B39" w:rsidRDefault="004D57CD" w:rsidP="00145F6C">
            <w:pPr>
              <w:jc w:val="center"/>
            </w:pPr>
            <w:r w:rsidRPr="009B2B39">
              <w:t>Oferent</w:t>
            </w:r>
          </w:p>
        </w:tc>
        <w:tc>
          <w:tcPr>
            <w:tcW w:w="4252" w:type="dxa"/>
            <w:vAlign w:val="center"/>
          </w:tcPr>
          <w:p w14:paraId="7750C592" w14:textId="77777777" w:rsidR="004D57CD" w:rsidRPr="009B2B39" w:rsidRDefault="004D57CD" w:rsidP="00145F6C">
            <w:pPr>
              <w:jc w:val="center"/>
            </w:pPr>
            <w:r w:rsidRPr="009B2B39">
              <w:t>Tytuł zadania publicznego</w:t>
            </w:r>
          </w:p>
        </w:tc>
      </w:tr>
      <w:tr w:rsidR="004D57CD" w:rsidRPr="009B2B39" w14:paraId="0AEA1560" w14:textId="77777777" w:rsidTr="00145F6C">
        <w:tc>
          <w:tcPr>
            <w:tcW w:w="590" w:type="dxa"/>
            <w:vAlign w:val="center"/>
          </w:tcPr>
          <w:p w14:paraId="6BEFE9B4" w14:textId="77777777" w:rsidR="004D57CD" w:rsidRPr="009B2B39" w:rsidRDefault="004D57CD" w:rsidP="00145F6C">
            <w:pPr>
              <w:jc w:val="center"/>
            </w:pPr>
            <w:r w:rsidRPr="009B2B39">
              <w:t>1.</w:t>
            </w:r>
          </w:p>
        </w:tc>
        <w:tc>
          <w:tcPr>
            <w:tcW w:w="4252" w:type="dxa"/>
            <w:vAlign w:val="center"/>
          </w:tcPr>
          <w:p w14:paraId="1ABD5918" w14:textId="55272F24" w:rsidR="004D57CD" w:rsidRPr="009B2B39" w:rsidRDefault="00F9294B" w:rsidP="00145F6C">
            <w:pPr>
              <w:jc w:val="center"/>
            </w:pPr>
            <w:r>
              <w:t>Stowarzyszenie Sztuki Estradowej „Estrada”, ul. Jagiellońska 24, 35-025 Rzeszów</w:t>
            </w:r>
          </w:p>
        </w:tc>
        <w:tc>
          <w:tcPr>
            <w:tcW w:w="4252" w:type="dxa"/>
            <w:vAlign w:val="center"/>
          </w:tcPr>
          <w:p w14:paraId="6D0F9C3F" w14:textId="4274C33B" w:rsidR="004D57CD" w:rsidRPr="009B2B39" w:rsidRDefault="00F9294B" w:rsidP="00145F6C">
            <w:pPr>
              <w:jc w:val="center"/>
            </w:pPr>
            <w:r>
              <w:t>Historie rzeszowskich zabytków – śladem miejskiej architektury</w:t>
            </w:r>
          </w:p>
        </w:tc>
      </w:tr>
    </w:tbl>
    <w:p w14:paraId="333BFB81" w14:textId="77777777" w:rsidR="004D57CD" w:rsidRPr="004D57CD" w:rsidRDefault="004D57CD" w:rsidP="004D57CD">
      <w:pPr>
        <w:jc w:val="both"/>
        <w:rPr>
          <w:sz w:val="23"/>
          <w:szCs w:val="23"/>
        </w:rPr>
      </w:pPr>
    </w:p>
    <w:sectPr w:rsidR="004D57CD" w:rsidRPr="004D57CD" w:rsidSect="009C1E6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96313"/>
    <w:multiLevelType w:val="hybridMultilevel"/>
    <w:tmpl w:val="60F4F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4983"/>
    <w:multiLevelType w:val="hybridMultilevel"/>
    <w:tmpl w:val="AF20E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2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3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30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  <w:num w:numId="33" w16cid:durableId="1814759225">
    <w:abstractNumId w:val="31"/>
  </w:num>
  <w:num w:numId="34" w16cid:durableId="2025521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1F575C"/>
    <w:rsid w:val="0021035F"/>
    <w:rsid w:val="00211BE6"/>
    <w:rsid w:val="00214E23"/>
    <w:rsid w:val="00220CDC"/>
    <w:rsid w:val="00233377"/>
    <w:rsid w:val="00242014"/>
    <w:rsid w:val="00245D04"/>
    <w:rsid w:val="002A2E64"/>
    <w:rsid w:val="002C3D19"/>
    <w:rsid w:val="002D6A48"/>
    <w:rsid w:val="002E044A"/>
    <w:rsid w:val="002E55BD"/>
    <w:rsid w:val="0030004E"/>
    <w:rsid w:val="003059C6"/>
    <w:rsid w:val="00320A8D"/>
    <w:rsid w:val="003216D1"/>
    <w:rsid w:val="00342A2E"/>
    <w:rsid w:val="003449D5"/>
    <w:rsid w:val="00363A50"/>
    <w:rsid w:val="00365616"/>
    <w:rsid w:val="00367AFA"/>
    <w:rsid w:val="00374BA9"/>
    <w:rsid w:val="003B476B"/>
    <w:rsid w:val="003C6B1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D57CD"/>
    <w:rsid w:val="004E0061"/>
    <w:rsid w:val="004E34FE"/>
    <w:rsid w:val="00507614"/>
    <w:rsid w:val="00510F29"/>
    <w:rsid w:val="00512951"/>
    <w:rsid w:val="00512B9D"/>
    <w:rsid w:val="00536A56"/>
    <w:rsid w:val="00577371"/>
    <w:rsid w:val="005870A5"/>
    <w:rsid w:val="005E1CF9"/>
    <w:rsid w:val="00611808"/>
    <w:rsid w:val="006257CF"/>
    <w:rsid w:val="00633F9B"/>
    <w:rsid w:val="00647929"/>
    <w:rsid w:val="0065492B"/>
    <w:rsid w:val="0066678F"/>
    <w:rsid w:val="006959C0"/>
    <w:rsid w:val="006B424D"/>
    <w:rsid w:val="006D0445"/>
    <w:rsid w:val="006D1CED"/>
    <w:rsid w:val="006E3472"/>
    <w:rsid w:val="006E3E63"/>
    <w:rsid w:val="006E487C"/>
    <w:rsid w:val="006F27B7"/>
    <w:rsid w:val="00710057"/>
    <w:rsid w:val="00727179"/>
    <w:rsid w:val="007642F6"/>
    <w:rsid w:val="007933D7"/>
    <w:rsid w:val="00796BAC"/>
    <w:rsid w:val="007A474C"/>
    <w:rsid w:val="007B0752"/>
    <w:rsid w:val="007B754A"/>
    <w:rsid w:val="007B7A33"/>
    <w:rsid w:val="007D1B5E"/>
    <w:rsid w:val="007E6B97"/>
    <w:rsid w:val="007F2321"/>
    <w:rsid w:val="007F652F"/>
    <w:rsid w:val="00802B2C"/>
    <w:rsid w:val="00815337"/>
    <w:rsid w:val="00833F97"/>
    <w:rsid w:val="008465DE"/>
    <w:rsid w:val="00851715"/>
    <w:rsid w:val="00862FAC"/>
    <w:rsid w:val="0087515C"/>
    <w:rsid w:val="0087567C"/>
    <w:rsid w:val="008875F1"/>
    <w:rsid w:val="0089781F"/>
    <w:rsid w:val="008B324D"/>
    <w:rsid w:val="008B44A1"/>
    <w:rsid w:val="008E00FA"/>
    <w:rsid w:val="008F2FB1"/>
    <w:rsid w:val="009007E1"/>
    <w:rsid w:val="00914AE0"/>
    <w:rsid w:val="00932C5D"/>
    <w:rsid w:val="009438D4"/>
    <w:rsid w:val="00962BB1"/>
    <w:rsid w:val="0097215C"/>
    <w:rsid w:val="009C1E69"/>
    <w:rsid w:val="009C2736"/>
    <w:rsid w:val="009C2FAD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B20E08"/>
    <w:rsid w:val="00B51007"/>
    <w:rsid w:val="00B83E1B"/>
    <w:rsid w:val="00B85CC8"/>
    <w:rsid w:val="00B9696F"/>
    <w:rsid w:val="00BB5D0D"/>
    <w:rsid w:val="00BC089E"/>
    <w:rsid w:val="00BC7F51"/>
    <w:rsid w:val="00C17E12"/>
    <w:rsid w:val="00C3203E"/>
    <w:rsid w:val="00C4360E"/>
    <w:rsid w:val="00C57EE7"/>
    <w:rsid w:val="00C64F52"/>
    <w:rsid w:val="00CA32D0"/>
    <w:rsid w:val="00CB2204"/>
    <w:rsid w:val="00CB3BA5"/>
    <w:rsid w:val="00CC5DB5"/>
    <w:rsid w:val="00CD71AC"/>
    <w:rsid w:val="00CE2552"/>
    <w:rsid w:val="00CE5294"/>
    <w:rsid w:val="00D017D2"/>
    <w:rsid w:val="00D113A7"/>
    <w:rsid w:val="00D1522E"/>
    <w:rsid w:val="00D31282"/>
    <w:rsid w:val="00D46C07"/>
    <w:rsid w:val="00D5396C"/>
    <w:rsid w:val="00D6278F"/>
    <w:rsid w:val="00D657C8"/>
    <w:rsid w:val="00D72FE8"/>
    <w:rsid w:val="00D73E66"/>
    <w:rsid w:val="00D972BD"/>
    <w:rsid w:val="00DB143A"/>
    <w:rsid w:val="00DE4DD6"/>
    <w:rsid w:val="00DF1C57"/>
    <w:rsid w:val="00E00783"/>
    <w:rsid w:val="00E17D8F"/>
    <w:rsid w:val="00E23448"/>
    <w:rsid w:val="00E40E8B"/>
    <w:rsid w:val="00E44005"/>
    <w:rsid w:val="00E653C7"/>
    <w:rsid w:val="00E875EC"/>
    <w:rsid w:val="00E9487F"/>
    <w:rsid w:val="00EA0E40"/>
    <w:rsid w:val="00EC1D25"/>
    <w:rsid w:val="00EC4359"/>
    <w:rsid w:val="00ED1A3A"/>
    <w:rsid w:val="00ED3322"/>
    <w:rsid w:val="00F26B66"/>
    <w:rsid w:val="00F6280B"/>
    <w:rsid w:val="00F67F0E"/>
    <w:rsid w:val="00F73921"/>
    <w:rsid w:val="00F80652"/>
    <w:rsid w:val="00F9294B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2024-06-13T12:06:00Z</cp:lastPrinted>
  <dcterms:created xsi:type="dcterms:W3CDTF">2024-06-21T06:27:00Z</dcterms:created>
  <dcterms:modified xsi:type="dcterms:W3CDTF">2024-06-21T06:51:00Z</dcterms:modified>
</cp:coreProperties>
</file>